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 w:type="dxa"/>
        <w:tblLayout w:type="fixed"/>
        <w:tblCellMar>
          <w:left w:w="47" w:type="dxa"/>
          <w:right w:w="52" w:type="dxa"/>
        </w:tblCellMar>
        <w:tblLook w:val="0000" w:firstRow="0" w:lastRow="0" w:firstColumn="0" w:lastColumn="0" w:noHBand="0" w:noVBand="0"/>
      </w:tblPr>
      <w:tblGrid>
        <w:gridCol w:w="1984"/>
        <w:gridCol w:w="1710"/>
        <w:gridCol w:w="2968"/>
        <w:gridCol w:w="2987"/>
      </w:tblGrid>
      <w:tr w:rsidR="000C6B23">
        <w:trPr>
          <w:trHeight w:val="638"/>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widowControl/>
              <w:overflowPunct w:val="0"/>
              <w:jc w:val="center"/>
              <w:textAlignment w:val="auto"/>
            </w:pPr>
            <w:bookmarkStart w:id="0" w:name="_GoBack"/>
            <w:bookmarkEnd w:id="0"/>
            <w:r>
              <w:rPr>
                <w:rFonts w:eastAsia="ＭＳ ゴシック"/>
                <w:b/>
                <w:bCs/>
                <w:position w:val="-7"/>
                <w:sz w:val="22"/>
                <w:szCs w:val="22"/>
              </w:rPr>
              <w:t>役員等名簿（申請者が法人）</w:t>
            </w:r>
          </w:p>
          <w:p w:rsidR="000C6B23" w:rsidRDefault="000C6B23">
            <w:pPr>
              <w:widowControl/>
              <w:overflowPunct w:val="0"/>
              <w:ind w:firstLine="220"/>
              <w:textAlignment w:val="auto"/>
            </w:pPr>
            <w:r>
              <w:rPr>
                <w:rFonts w:eastAsia="ＭＳ ゴシック"/>
                <w:bCs/>
                <w:position w:val="-7"/>
                <w:sz w:val="22"/>
                <w:szCs w:val="22"/>
              </w:rPr>
              <w:t>以下の者は、介護保険法に規定する事業者の指定の欠格事由に該当しないことを誓約します。</w:t>
            </w: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pacing w:line="240" w:lineRule="atLeast"/>
              <w:jc w:val="center"/>
            </w:pPr>
            <w:r>
              <w:rPr>
                <w:rFonts w:eastAsia="ＭＳ ゴシック"/>
                <w:sz w:val="16"/>
                <w:szCs w:val="16"/>
              </w:rPr>
              <w:t>（ふりがな）</w:t>
            </w:r>
          </w:p>
          <w:p w:rsidR="000C6B23" w:rsidRDefault="000C6B23">
            <w:pPr>
              <w:spacing w:line="240" w:lineRule="atLeast"/>
              <w:jc w:val="center"/>
            </w:pPr>
            <w:r>
              <w:rPr>
                <w:rFonts w:eastAsia="ＭＳ ゴシック"/>
              </w:rPr>
              <w:t>氏　　　名</w:t>
            </w: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pacing w:line="240" w:lineRule="atLeast"/>
              <w:jc w:val="center"/>
            </w:pPr>
            <w:r>
              <w:rPr>
                <w:rFonts w:eastAsia="ＭＳ ゴシック" w:cs="Times New Roman"/>
              </w:rPr>
              <w:t>生年月日</w:t>
            </w: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pacing w:line="240" w:lineRule="atLeast"/>
              <w:jc w:val="center"/>
            </w:pPr>
            <w:r>
              <w:rPr>
                <w:rFonts w:ascii="ＭＳ ゴシック" w:eastAsia="ＭＳ ゴシック" w:hAnsi="ＭＳ ゴシック" w:cs="ＭＳ ゴシック"/>
              </w:rPr>
              <w:t xml:space="preserve">　　　　　　　　</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pacing w:line="240" w:lineRule="atLeast"/>
              <w:jc w:val="center"/>
            </w:pPr>
            <w:r>
              <w:rPr>
                <w:rFonts w:eastAsia="ＭＳ ゴシック"/>
              </w:rPr>
              <w:t>役職名・呼称</w:t>
            </w: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pPr>
            <w:r>
              <w:rPr>
                <w:rFonts w:ascii="ＭＳ ゴシック" w:eastAsia="ＭＳ ゴシック" w:hAnsi="ＭＳ ゴシック" w:cs="ＭＳ ゴシック"/>
                <w:sz w:val="24"/>
                <w:szCs w:val="24"/>
              </w:rPr>
              <w:t>TEL</w:t>
            </w:r>
          </w:p>
          <w:p w:rsidR="000C6B23" w:rsidRDefault="000C6B23">
            <w:pPr>
              <w:spacing w:line="240" w:lineRule="atLeast"/>
              <w:rPr>
                <w:rFonts w:ascii="ＭＳ ゴシック" w:eastAsia="ＭＳ ゴシック" w:hAnsi="ＭＳ ゴシック" w:cs="ＭＳ ゴシック"/>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ind w:left="98"/>
            </w:pPr>
            <w:r>
              <w:rPr>
                <w:rFonts w:ascii="ＭＳ ゴシック" w:eastAsia="ＭＳ ゴシック" w:hAnsi="ＭＳ ゴシック" w:cs="ＭＳ ゴシック"/>
                <w:sz w:val="24"/>
                <w:szCs w:val="24"/>
              </w:rPr>
              <w:t>FAX</w:t>
            </w:r>
          </w:p>
          <w:p w:rsidR="000C6B23" w:rsidRDefault="000C6B23">
            <w:pPr>
              <w:spacing w:line="240" w:lineRule="atLeast"/>
              <w:rPr>
                <w:rFonts w:ascii="ＭＳ ゴシック" w:eastAsia="ＭＳ ゴシック" w:hAnsi="ＭＳ ゴシック" w:cs="ＭＳ ゴシック"/>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ascii="ＭＳ ゴシック" w:eastAsia="ＭＳ ゴシック" w:hAnsi="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hRule="exact" w:val="397"/>
        </w:trPr>
        <w:tc>
          <w:tcPr>
            <w:tcW w:w="1984"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5955" w:type="dxa"/>
            <w:gridSpan w:val="2"/>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pacing w:line="240" w:lineRule="atLeast"/>
              <w:jc w:val="left"/>
            </w:pPr>
            <w:r>
              <w:rPr>
                <w:rFonts w:eastAsia="ＭＳ ゴシック" w:cs="Times New Roman"/>
                <w:sz w:val="24"/>
                <w:szCs w:val="24"/>
              </w:rPr>
              <w:t>〒</w:t>
            </w:r>
          </w:p>
        </w:tc>
      </w:tr>
      <w:tr w:rsidR="000C6B23">
        <w:trPr>
          <w:cantSplit/>
          <w:trHeight w:hRule="exact" w:val="397"/>
        </w:trPr>
        <w:tc>
          <w:tcPr>
            <w:tcW w:w="1984"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tc>
        <w:tc>
          <w:tcPr>
            <w:tcW w:w="1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C6B23" w:rsidRDefault="000C6B23">
            <w:pPr>
              <w:snapToGrid w:val="0"/>
              <w:spacing w:line="240" w:lineRule="atLeast"/>
              <w:jc w:val="center"/>
              <w:rPr>
                <w:rFonts w:eastAsia="ＭＳ ゴシック" w:cs="Times New Roman"/>
                <w:sz w:val="24"/>
                <w:szCs w:val="24"/>
              </w:rPr>
            </w:pPr>
          </w:p>
        </w:tc>
        <w:tc>
          <w:tcPr>
            <w:tcW w:w="2968"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c>
          <w:tcPr>
            <w:tcW w:w="2987" w:type="dxa"/>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spacing w:line="240" w:lineRule="atLeast"/>
              <w:jc w:val="left"/>
              <w:rPr>
                <w:rFonts w:eastAsia="ＭＳ ゴシック" w:cs="Times New Roman"/>
                <w:sz w:val="24"/>
                <w:szCs w:val="24"/>
              </w:rPr>
            </w:pPr>
          </w:p>
        </w:tc>
      </w:tr>
      <w:tr w:rsidR="000C6B23">
        <w:trPr>
          <w:cantSplit/>
          <w:trHeight w:val="1467"/>
        </w:trPr>
        <w:tc>
          <w:tcPr>
            <w:tcW w:w="9649" w:type="dxa"/>
            <w:gridSpan w:val="4"/>
            <w:tcBorders>
              <w:top w:val="single" w:sz="4" w:space="0" w:color="000001"/>
              <w:left w:val="single" w:sz="4" w:space="0" w:color="000001"/>
              <w:bottom w:val="single" w:sz="4" w:space="0" w:color="000001"/>
              <w:right w:val="single" w:sz="4" w:space="0" w:color="000001"/>
            </w:tcBorders>
            <w:shd w:val="clear" w:color="auto" w:fill="FFFFFF"/>
          </w:tcPr>
          <w:p w:rsidR="000C6B23" w:rsidRDefault="000C6B23">
            <w:pPr>
              <w:snapToGrid w:val="0"/>
              <w:ind w:left="1050" w:hanging="1050"/>
              <w:rPr>
                <w:rFonts w:eastAsia="ＭＳ ゴシック" w:cs="Times New Roman"/>
                <w:sz w:val="24"/>
                <w:szCs w:val="24"/>
              </w:rPr>
            </w:pPr>
          </w:p>
          <w:p w:rsidR="000C6B23" w:rsidRDefault="000C6B23">
            <w:pPr>
              <w:ind w:left="941" w:hanging="941"/>
            </w:pPr>
            <w:r>
              <w:rPr>
                <w:rFonts w:eastAsia="ＭＳ ゴシック"/>
              </w:rPr>
              <w:t>備考</w:t>
            </w:r>
            <w:r>
              <w:rPr>
                <w:color w:val="FF0000"/>
              </w:rPr>
              <w:t xml:space="preserve"> </w:t>
            </w:r>
            <w:r>
              <w:rPr>
                <w:rFonts w:eastAsia="ＭＳ ゴシック"/>
                <w:color w:val="FF0000"/>
              </w:rPr>
              <w:t xml:space="preserve">　</w:t>
            </w:r>
            <w:r>
              <w:rPr>
                <w:rFonts w:eastAsia="ＭＳ ゴシック"/>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又はその事業所を管理する者その他申請者の使用人であって、申請者の事業所又は申請者が開設した施設を管理する者について記載してください。</w:t>
            </w:r>
          </w:p>
          <w:p w:rsidR="000C6B23" w:rsidRDefault="000C6B23">
            <w:pPr>
              <w:ind w:left="941" w:hanging="941"/>
            </w:pPr>
            <w:r>
              <w:rPr>
                <w:rFonts w:eastAsia="ＭＳ ゴシック"/>
              </w:rPr>
              <w:t xml:space="preserve">　　　</w:t>
            </w:r>
            <w:r>
              <w:t xml:space="preserve"> </w:t>
            </w:r>
            <w:r>
              <w:rPr>
                <w:rFonts w:eastAsia="ＭＳ ゴシック"/>
              </w:rPr>
              <w:t>２　事業所等の所在地ではなく自宅の住所を記載してください。</w:t>
            </w:r>
          </w:p>
          <w:p w:rsidR="000C6B23" w:rsidRDefault="000C6B23">
            <w:pPr>
              <w:ind w:left="1050" w:hanging="1050"/>
            </w:pPr>
            <w:r>
              <w:rPr>
                <w:rFonts w:eastAsia="ＭＳ ゴシック"/>
              </w:rPr>
              <w:t xml:space="preserve">　　　</w:t>
            </w:r>
            <w:r>
              <w:t xml:space="preserve"> </w:t>
            </w:r>
            <w:r>
              <w:rPr>
                <w:rFonts w:eastAsia="ＭＳ ゴシック"/>
              </w:rPr>
              <w:t>３　記入欄が不足する場合は、適宜欄を設けるなどして記載してください。</w:t>
            </w:r>
          </w:p>
          <w:p w:rsidR="00932438" w:rsidRDefault="00932438" w:rsidP="00932438">
            <w:pPr>
              <w:rPr>
                <w:rFonts w:eastAsia="ＭＳ ゴシック" w:cs="Times New Roman" w:hint="eastAsia"/>
                <w:sz w:val="24"/>
                <w:szCs w:val="24"/>
              </w:rPr>
            </w:pPr>
          </w:p>
        </w:tc>
      </w:tr>
    </w:tbl>
    <w:p w:rsidR="000C6B23" w:rsidRDefault="000C6B23" w:rsidP="00883B30">
      <w:pPr>
        <w:jc w:val="left"/>
        <w:rPr>
          <w:rFonts w:hint="eastAsia"/>
        </w:rPr>
      </w:pPr>
    </w:p>
    <w:sectPr w:rsidR="000C6B2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720" w:footer="720" w:gutter="0"/>
      <w:pgNumType w:start="1"/>
      <w:cols w:space="720"/>
      <w:docGrid w:type="linesAndChars" w:linePitch="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6F" w:rsidRDefault="005E216F">
      <w:r>
        <w:separator/>
      </w:r>
    </w:p>
  </w:endnote>
  <w:endnote w:type="continuationSeparator" w:id="0">
    <w:p w:rsidR="005E216F" w:rsidRDefault="005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0" w:rsidRDefault="00883B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23" w:rsidRDefault="000C6B23">
    <w:pPr>
      <w:overflowPunct w:val="0"/>
      <w:jc w:val="left"/>
      <w:textAlignment w:val="auto"/>
      <w:rPr>
        <w:rFonts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23" w:rsidRDefault="000C6B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6F" w:rsidRDefault="005E216F">
      <w:r>
        <w:separator/>
      </w:r>
    </w:p>
  </w:footnote>
  <w:footnote w:type="continuationSeparator" w:id="0">
    <w:p w:rsidR="005E216F" w:rsidRDefault="005E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0" w:rsidRDefault="00883B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B30" w:rsidRPr="000B16B7" w:rsidRDefault="000C6B23">
    <w:pPr>
      <w:pStyle w:val="a6"/>
      <w:rPr>
        <w:rFonts w:ascii="ＭＳ ゴシック" w:eastAsia="ＭＳ ゴシック" w:hAnsi="ＭＳ ゴシック" w:hint="eastAsia"/>
      </w:rPr>
    </w:pPr>
    <w:r w:rsidRPr="00EF00A3">
      <w:rPr>
        <w:rFonts w:ascii="ＭＳ ゴシック" w:eastAsia="ＭＳ ゴシック" w:hAnsi="ＭＳ ゴシック"/>
      </w:rPr>
      <w:t>（</w:t>
    </w:r>
    <w:r w:rsidRPr="00EF00A3">
      <w:rPr>
        <w:rFonts w:ascii="ＭＳ ゴシック" w:eastAsia="ＭＳ ゴシック" w:hAnsi="ＭＳ ゴシック"/>
      </w:rPr>
      <w:t>参考様式</w:t>
    </w:r>
    <w:r w:rsidR="00883B30" w:rsidRPr="00EF00A3">
      <w:rPr>
        <w:rFonts w:ascii="ＭＳ ゴシック" w:eastAsia="ＭＳ ゴシック" w:hAnsi="ＭＳ ゴシック" w:hint="eastAsia"/>
      </w:rPr>
      <w:t>５－１</w:t>
    </w:r>
    <w:r w:rsidRPr="00EF00A3">
      <w:rPr>
        <w:rFonts w:ascii="ＭＳ ゴシック" w:eastAsia="ＭＳ ゴシック" w:hAnsi="ＭＳ ゴシック"/>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23" w:rsidRDefault="000C6B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438"/>
    <w:rsid w:val="000B16B7"/>
    <w:rsid w:val="000C6B23"/>
    <w:rsid w:val="00217623"/>
    <w:rsid w:val="00455E44"/>
    <w:rsid w:val="005E216F"/>
    <w:rsid w:val="00883B30"/>
    <w:rsid w:val="00932438"/>
    <w:rsid w:val="00EF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B61F93D8-7642-4B2E-B608-99EC0458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character" w:customStyle="1" w:styleId="Rubies1">
    <w:name w:val="Rubies1"/>
    <w:rPr>
      <w:rFonts w:ascii="ＭＳ 明朝" w:eastAsia="ＭＳ ゴシック" w:hAnsi="ＭＳ 明朝" w:cs="ＭＳ 明朝"/>
      <w:color w:val="000000"/>
      <w:sz w:val="21"/>
      <w:szCs w:val="21"/>
      <w:lang w:val="en-US" w:eastAsia="ja-JP" w:bidi="ar-SA"/>
    </w:rPr>
  </w:style>
  <w:style w:type="character" w:customStyle="1" w:styleId="Rubies">
    <w:name w:val="Rubies"/>
    <w:rPr>
      <w:rFonts w:ascii="ＭＳ 明朝" w:eastAsia="ＭＳ 明朝" w:hAnsi="ＭＳ 明朝" w:cs="ＭＳ 明朝"/>
      <w:color w:val="000000"/>
      <w:sz w:val="12"/>
      <w:szCs w:val="12"/>
      <w:u w:val="none"/>
      <w:em w:val="none"/>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参考様式９－２</vt:lpstr>
    </vt:vector>
  </TitlesOfParts>
  <Company>Microsoft</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参考様式９－２</dc:title>
  <dc:subject>誓約書（リスト）</dc:subject>
  <dc:creator>岐阜県</dc:creator>
  <cp:keywords/>
  <dc:description/>
  <cp:lastModifiedBy>安八郡広域連合</cp:lastModifiedBy>
  <cp:revision>2</cp:revision>
  <cp:lastPrinted>2017-03-03T07:14:00Z</cp:lastPrinted>
  <dcterms:created xsi:type="dcterms:W3CDTF">2018-04-16T04:40:00Z</dcterms:created>
  <dcterms:modified xsi:type="dcterms:W3CDTF">2018-04-16T04:40:00Z</dcterms:modified>
</cp:coreProperties>
</file>